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DD" w:rsidRPr="00CE6A86" w:rsidRDefault="00CE6A86" w:rsidP="00CE6A86">
      <w:pPr>
        <w:jc w:val="center"/>
        <w:rPr>
          <w:sz w:val="32"/>
          <w:szCs w:val="32"/>
          <w:lang w:val="sr-Cyrl-BA"/>
        </w:rPr>
      </w:pPr>
      <w:r w:rsidRPr="00CE6A86">
        <w:rPr>
          <w:sz w:val="32"/>
          <w:szCs w:val="32"/>
          <w:lang w:val="sr-Cyrl-BA"/>
        </w:rPr>
        <w:t>Шта је  за мене КУЛТУРА</w:t>
      </w:r>
    </w:p>
    <w:p w:rsidR="00CE6A86" w:rsidRDefault="00CE6A86" w:rsidP="00CE6A86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Културан, а некултуран? Култура понашања, физичка култура, ликовна култура, књижевна култура, језичка култура, етичка култура, култура града, села, култура тела, старе источне културе, античка култура, савремена култура, култура идентитета, српска култура, општа култура и многе друге. Много је украсних придјева уз ријеч култура што, вјероватно, говори да је култура украс појединца, народа, свијета, али и комплексан појам.</w:t>
      </w:r>
    </w:p>
    <w:p w:rsidR="00A60F1A" w:rsidRDefault="00CE6A86" w:rsidP="00CE6A86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Рекло би се да је немогуће промашити тему. А ја се плашим да ће ми мојих само шеснаест година, моје неискуство, недовољно образовање, живљење у мало мјесту, бити препрека да изразим оно што је за мене култура и да то неће бити конкурентно међу литерарним ра</w:t>
      </w:r>
      <w:r w:rsidR="00714069">
        <w:rPr>
          <w:sz w:val="28"/>
          <w:szCs w:val="28"/>
          <w:lang w:val="sr-Cyrl-BA"/>
        </w:rPr>
        <w:t>д</w:t>
      </w:r>
      <w:r>
        <w:rPr>
          <w:sz w:val="28"/>
          <w:szCs w:val="28"/>
          <w:lang w:val="sr-Cyrl-BA"/>
        </w:rPr>
        <w:t>овима оних који живе другачије и потпуније у великим градовима. Плашим се да ће ме оно што ј</w:t>
      </w:r>
      <w:r w:rsidR="00714069">
        <w:rPr>
          <w:sz w:val="28"/>
          <w:szCs w:val="28"/>
          <w:lang w:val="sr-Cyrl-BA"/>
        </w:rPr>
        <w:t>е</w:t>
      </w:r>
      <w:r>
        <w:rPr>
          <w:sz w:val="28"/>
          <w:szCs w:val="28"/>
          <w:lang w:val="sr-Cyrl-BA"/>
        </w:rPr>
        <w:t xml:space="preserve"> за мене култура учинити „некултурном“. Покушавам превладати страх и пишем, свјесна одговорности пред овако значајном темом, да је култура, и поред своје стандардне мјерљивости, ипак отворена за креативна схватања себе. Па ако овај рад буде мање од очекиваног, нека буде израз мог креативног схватања културе. </w:t>
      </w:r>
    </w:p>
    <w:p w:rsidR="00CE6A86" w:rsidRDefault="00A60F1A" w:rsidP="00CE6A86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Родитељи су ме најприје учили култури- у односу према другима, ближњим, старијим, млађим, према себи, школи, природи... То је подразумијевало однос поштовања, разумијевања, љубави, подразумијевало лијеп поздрав, осмјех, лијепе ријечи, написану задаћу... Поштујући учење родитеља и награђивана с друге стране похвалом, пољупцем, загрљајем, захвалношћу, оцјеном, осјећала сам се лијепо и срећно. Дакле, култура је за мене, најприје, била извор љепоте и среће. Даље је моје схватање културе надограђивано </w:t>
      </w:r>
      <w:r w:rsidR="00CE6A86">
        <w:rPr>
          <w:sz w:val="28"/>
          <w:szCs w:val="28"/>
          <w:lang w:val="sr-Cyrl-BA"/>
        </w:rPr>
        <w:t xml:space="preserve"> </w:t>
      </w:r>
      <w:r>
        <w:rPr>
          <w:sz w:val="28"/>
          <w:szCs w:val="28"/>
          <w:lang w:val="sr-Cyrl-BA"/>
        </w:rPr>
        <w:t>образовањем. То су чинили професори а снажан је утицај медија. Оно родитељско, примарно, у школи је постајало сложеније. Кроз разре предмете, више или мање, упознавала сам се са разним врстама културе. Издвојила бих, ипак, сазнања о култури на часовима српског језика. То су: култура усменог и писменог изражавања, култура читања, култура националног идентитета, култура универза</w:t>
      </w:r>
      <w:r w:rsidR="00714069">
        <w:rPr>
          <w:sz w:val="28"/>
          <w:szCs w:val="28"/>
          <w:lang w:val="sr-Cyrl-BA"/>
        </w:rPr>
        <w:t>л</w:t>
      </w:r>
      <w:r>
        <w:rPr>
          <w:sz w:val="28"/>
          <w:szCs w:val="28"/>
          <w:lang w:val="sr-Cyrl-BA"/>
        </w:rPr>
        <w:t xml:space="preserve">них вриједности, култура душе, српска култура, култура образовања, самообразовања... Инсистира се на </w:t>
      </w:r>
      <w:r>
        <w:rPr>
          <w:sz w:val="28"/>
          <w:szCs w:val="28"/>
          <w:lang w:val="sr-Cyrl-BA"/>
        </w:rPr>
        <w:lastRenderedPageBreak/>
        <w:t xml:space="preserve">врлинама, лијепим ријечима, поучава на примјерима из књижевних дјела. Српски језик је национални предмет и као такав спрецифичан, али комплетан највише захваљујући професорици. Моја професорица је моја инспирација, за писање, за учење културе и за све остало.Кад би таквих људи било више. </w:t>
      </w:r>
    </w:p>
    <w:p w:rsidR="00A60F1A" w:rsidRDefault="00A60F1A" w:rsidP="00CE6A86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Телевизија</w:t>
      </w:r>
      <w:r w:rsidR="0033518F">
        <w:rPr>
          <w:sz w:val="28"/>
          <w:szCs w:val="28"/>
          <w:lang w:val="sr-Cyrl-BA"/>
        </w:rPr>
        <w:t xml:space="preserve"> је водећи медиј, поред Интернета, међу младима и веома утицајна. Она често негира и темеље и надоградњу онога што је за мене култура. Промовише „некултуру“ (кич,шунд) и некултурне по свим дефиницијама културе. И зато збуњује стављајући ме у хамлетовсу дилему- бити или не бити културан, а посљедице - потонути или пливати у животу. Не свиђа ми се много тога на телевизији, нарочито политичари, који најчешће немају културе, ни говорне, ни политичке, ни етичке, ни опште... и тако вријеђају  културу обичног човјека. А ипак такви креирају све, и културу, све од упитног рађања, преко неизвјесног опстанка</w:t>
      </w:r>
      <w:r w:rsidR="00714069">
        <w:rPr>
          <w:sz w:val="28"/>
          <w:szCs w:val="28"/>
          <w:lang w:val="sr-Cyrl-BA"/>
        </w:rPr>
        <w:t>,</w:t>
      </w:r>
      <w:r w:rsidR="0033518F">
        <w:rPr>
          <w:sz w:val="28"/>
          <w:szCs w:val="28"/>
          <w:lang w:val="sr-Cyrl-BA"/>
        </w:rPr>
        <w:t xml:space="preserve"> до извјесног неостанка</w:t>
      </w:r>
      <w:r w:rsidR="00714069">
        <w:rPr>
          <w:sz w:val="28"/>
          <w:szCs w:val="28"/>
          <w:lang w:val="sr-Cyrl-BA"/>
        </w:rPr>
        <w:t xml:space="preserve"> </w:t>
      </w:r>
      <w:r w:rsidR="0033518F">
        <w:rPr>
          <w:sz w:val="28"/>
          <w:szCs w:val="28"/>
          <w:lang w:val="sr-Cyrl-BA"/>
        </w:rPr>
        <w:t xml:space="preserve">Срба на нашим просторима. </w:t>
      </w:r>
      <w:r w:rsidR="0033518F">
        <w:rPr>
          <w:sz w:val="28"/>
          <w:szCs w:val="28"/>
          <w:lang w:val="sr-Cyrl-BA"/>
        </w:rPr>
        <w:tab/>
        <w:t xml:space="preserve">А то је највиталнији национални интерес. </w:t>
      </w:r>
    </w:p>
    <w:p w:rsidR="0033518F" w:rsidRDefault="0033518F" w:rsidP="00CE6A86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Вољела бих ићи у позориште, да нам ради бископ, да посјећујем музеје, изложбе, култур</w:t>
      </w:r>
      <w:r w:rsidR="00714069">
        <w:rPr>
          <w:sz w:val="28"/>
          <w:szCs w:val="28"/>
          <w:lang w:val="sr-Cyrl-BA"/>
        </w:rPr>
        <w:t>н</w:t>
      </w:r>
      <w:r>
        <w:rPr>
          <w:sz w:val="28"/>
          <w:szCs w:val="28"/>
          <w:lang w:val="sr-Cyrl-BA"/>
        </w:rPr>
        <w:t>е манифестације разних врста. Остаје ми култура писања, читања, образовања. Да ли је то довољно да испуни моје потребе за културом? Кажу да култура сиромаштва, у којем већина живи, не смије узроковати сиромаштво културе. Не би требало, али узрокује. Али зашто су богати некултурни? Матија Бећковић је рекао</w:t>
      </w:r>
      <w:r w:rsidR="00AB697D">
        <w:rPr>
          <w:sz w:val="28"/>
          <w:szCs w:val="28"/>
          <w:lang w:val="sr-Cyrl-BA"/>
        </w:rPr>
        <w:t xml:space="preserve"> да је Св. Сава „извадио прву личну карту српском народу“ и да од тада замо ко смо, шта смо и куда идемо. Јесмо ли ми сачували своју прву личну карту и остали на светосавском путу? Дјед унука више пута у Кочићевој приповијеци „Кроз мећаву“ пита: „Идеш ли роде?“ и у тутњави и хуци зимске олује је изгубио и унука и краву. Стефан Немања у „Завјештању језика“ каже: „А шта је народ изгуби ли језик, земљу, душу?“ </w:t>
      </w:r>
    </w:p>
    <w:p w:rsidR="00581B68" w:rsidRDefault="00AB697D" w:rsidP="00581B68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А ја? Знам да је култура много, али склопљеног мозаика немам, само много коцкица онога што је за мене култура. Још увијек вјерујем ( можда трајно) да Аска може заварати гладног, олињалог вука, да љубав побјеђује све, кад би је само било више. Тражићу, као и Десанка, „помиловање“, не, тражићу „благоразумевање“, за свој народ. Писаћу ћирилицом, мислићу и </w:t>
      </w:r>
      <w:r>
        <w:rPr>
          <w:sz w:val="28"/>
          <w:szCs w:val="28"/>
          <w:lang w:val="sr-Cyrl-BA"/>
        </w:rPr>
        <w:lastRenderedPageBreak/>
        <w:t>говорићу српски тако да ме „цели свет разуме“</w:t>
      </w:r>
      <w:r w:rsidR="00714069">
        <w:rPr>
          <w:sz w:val="28"/>
          <w:szCs w:val="28"/>
          <w:lang w:val="sr-Cyrl-BA"/>
        </w:rPr>
        <w:t>. Славићу своју крсну славу, к</w:t>
      </w:r>
      <w:r>
        <w:rPr>
          <w:sz w:val="28"/>
          <w:szCs w:val="28"/>
          <w:lang w:val="sr-Cyrl-BA"/>
        </w:rPr>
        <w:t>рстићу се испред часног крста, са три прста. Окупљаћу породицу, наоружаћу се љубављу и пријатељима. Вољећу ота</w:t>
      </w:r>
      <w:r w:rsidR="00581B68">
        <w:rPr>
          <w:sz w:val="28"/>
          <w:szCs w:val="28"/>
          <w:lang w:val="sr-Cyrl-BA"/>
        </w:rPr>
        <w:t>џбину коју Дрина не раздваја и загледаћу се у мајчицу Србију забринутим, можда и уплашеним, очима</w:t>
      </w:r>
      <w:r w:rsidR="00714069">
        <w:rPr>
          <w:sz w:val="28"/>
          <w:szCs w:val="28"/>
          <w:lang w:val="sr-Cyrl-BA"/>
        </w:rPr>
        <w:t>,</w:t>
      </w:r>
      <w:r w:rsidR="00581B68">
        <w:rPr>
          <w:sz w:val="28"/>
          <w:szCs w:val="28"/>
          <w:lang w:val="sr-Cyrl-BA"/>
        </w:rPr>
        <w:t xml:space="preserve"> због посљедњих догађаја. Сањаћу нове мостове преко Дрине јер „сва је наша нада с оне стране“. </w:t>
      </w:r>
    </w:p>
    <w:p w:rsidR="00AB697D" w:rsidRPr="00CE6A86" w:rsidRDefault="00581B68" w:rsidP="00581B68">
      <w:pPr>
        <w:ind w:firstLine="720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Бринем се да је моје схватање кулутре и њене улоге усамљено, или да се овакви не чују често и много. Ипак ћу се борити да развијем своју културу </w:t>
      </w:r>
      <w:r w:rsidR="00714069">
        <w:rPr>
          <w:sz w:val="28"/>
          <w:szCs w:val="28"/>
          <w:lang w:val="sr-Cyrl-BA"/>
        </w:rPr>
        <w:t>д</w:t>
      </w:r>
      <w:r>
        <w:rPr>
          <w:sz w:val="28"/>
          <w:szCs w:val="28"/>
          <w:lang w:val="sr-Cyrl-BA"/>
        </w:rPr>
        <w:t>о крајњих граница и да преносим на друге потребу за културом. Вјерујем да би оно, што је за мене култура, могло спасити свијет и у њему оно мени најважније- мој род српски.</w:t>
      </w:r>
      <w:r w:rsidR="00AB697D">
        <w:rPr>
          <w:sz w:val="28"/>
          <w:szCs w:val="28"/>
          <w:lang w:val="sr-Cyrl-BA"/>
        </w:rPr>
        <w:t xml:space="preserve">  </w:t>
      </w:r>
    </w:p>
    <w:sectPr w:rsidR="00AB697D" w:rsidRPr="00CE6A86" w:rsidSect="008E3E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E6A86"/>
    <w:rsid w:val="0033518F"/>
    <w:rsid w:val="00581B68"/>
    <w:rsid w:val="00714069"/>
    <w:rsid w:val="008E3EDD"/>
    <w:rsid w:val="00A60F1A"/>
    <w:rsid w:val="00AB697D"/>
    <w:rsid w:val="00CE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males bozana</dc:creator>
  <cp:lastModifiedBy>males bozana</cp:lastModifiedBy>
  <cp:revision>3</cp:revision>
  <dcterms:created xsi:type="dcterms:W3CDTF">2018-12-20T08:10:00Z</dcterms:created>
  <dcterms:modified xsi:type="dcterms:W3CDTF">2018-12-20T09:30:00Z</dcterms:modified>
</cp:coreProperties>
</file>